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0EDC4" w14:textId="31A5B2D4" w:rsidR="008D2FB1" w:rsidRPr="008D2FB1" w:rsidRDefault="008D2FB1" w:rsidP="008D2FB1">
      <w:pPr>
        <w:spacing w:line="276" w:lineRule="auto"/>
        <w:ind w:firstLineChars="100" w:firstLine="381"/>
        <w:jc w:val="center"/>
        <w:rPr>
          <w:rFonts w:ascii="HGP創英角ﾎﾟｯﾌﾟ体" w:eastAsia="HGP創英角ﾎﾟｯﾌﾟ体" w:hAnsi="HGP創英角ﾎﾟｯﾌﾟ体"/>
          <w:sz w:val="40"/>
          <w:szCs w:val="40"/>
        </w:rPr>
      </w:pPr>
      <w:r w:rsidRPr="008D2FB1">
        <w:rPr>
          <w:rFonts w:ascii="HGP創英角ﾎﾟｯﾌﾟ体" w:eastAsia="HGP創英角ﾎﾟｯﾌﾟ体" w:hAnsi="HGP創英角ﾎﾟｯﾌﾟ体" w:hint="eastAsia"/>
          <w:sz w:val="40"/>
          <w:szCs w:val="40"/>
        </w:rPr>
        <w:t>スクールカウンセラー</w:t>
      </w:r>
      <w:r>
        <w:rPr>
          <w:rFonts w:ascii="HGP創英角ﾎﾟｯﾌﾟ体" w:eastAsia="HGP創英角ﾎﾟｯﾌﾟ体" w:hAnsi="HGP創英角ﾎﾟｯﾌﾟ体" w:hint="eastAsia"/>
          <w:sz w:val="40"/>
          <w:szCs w:val="40"/>
        </w:rPr>
        <w:t>だより</w:t>
      </w:r>
    </w:p>
    <w:p w14:paraId="03DD9CD3" w14:textId="546B26DA" w:rsidR="008D2FB1" w:rsidRDefault="008D2FB1" w:rsidP="008D2FB1">
      <w:pPr>
        <w:spacing w:line="276" w:lineRule="auto"/>
        <w:ind w:firstLineChars="100" w:firstLine="201"/>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令和2年5月　日</w:t>
      </w:r>
    </w:p>
    <w:p w14:paraId="2DBE5E5A" w14:textId="63CCF42E" w:rsidR="008D2FB1" w:rsidRDefault="008D2FB1" w:rsidP="008D2FB1">
      <w:pPr>
        <w:spacing w:line="276" w:lineRule="auto"/>
        <w:ind w:firstLineChars="100" w:firstLine="201"/>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千代田区立九段小学校</w:t>
      </w:r>
    </w:p>
    <w:p w14:paraId="48C06326" w14:textId="3B476915" w:rsidR="008D2FB1" w:rsidRDefault="008D2FB1" w:rsidP="008D2FB1">
      <w:pPr>
        <w:spacing w:line="276"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カウンセラー　矢澤さとき</w:t>
      </w:r>
    </w:p>
    <w:p w14:paraId="296BFD7E" w14:textId="22354247" w:rsidR="008D2FB1" w:rsidRDefault="008D2FB1" w:rsidP="008D2FB1">
      <w:pPr>
        <w:spacing w:line="276"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阿久津京子</w:t>
      </w:r>
    </w:p>
    <w:p w14:paraId="053EEA07" w14:textId="77777777" w:rsidR="008D2FB1" w:rsidRDefault="008D2FB1" w:rsidP="007536DB">
      <w:pPr>
        <w:spacing w:line="276" w:lineRule="auto"/>
        <w:ind w:firstLineChars="100" w:firstLine="201"/>
        <w:jc w:val="left"/>
        <w:rPr>
          <w:rFonts w:ascii="HG丸ｺﾞｼｯｸM-PRO" w:eastAsia="HG丸ｺﾞｼｯｸM-PRO" w:hAnsi="HG丸ｺﾞｼｯｸM-PRO"/>
          <w:sz w:val="22"/>
        </w:rPr>
      </w:pPr>
    </w:p>
    <w:p w14:paraId="5F97B23C" w14:textId="176738B6" w:rsidR="00641AE2" w:rsidRPr="007536DB" w:rsidRDefault="00641AE2" w:rsidP="007536DB">
      <w:pPr>
        <w:spacing w:line="276" w:lineRule="auto"/>
        <w:ind w:firstLineChars="100" w:firstLine="201"/>
        <w:jc w:val="left"/>
        <w:rPr>
          <w:rFonts w:ascii="HG丸ｺﾞｼｯｸM-PRO" w:eastAsia="HG丸ｺﾞｼｯｸM-PRO" w:hAnsi="HG丸ｺﾞｼｯｸM-PRO"/>
          <w:sz w:val="22"/>
        </w:rPr>
      </w:pPr>
      <w:r w:rsidRPr="007536DB">
        <w:rPr>
          <w:rFonts w:ascii="HG丸ｺﾞｼｯｸM-PRO" w:eastAsia="HG丸ｺﾞｼｯｸM-PRO" w:hAnsi="HG丸ｺﾞｼｯｸM-PRO" w:hint="eastAsia"/>
          <w:sz w:val="22"/>
        </w:rPr>
        <w:t>ご入学、ご進級おめでとうございます。今年度九段小学校でスクールカウンセラーをさせていただきます</w:t>
      </w:r>
      <w:r w:rsidR="004D0276">
        <w:rPr>
          <w:rFonts w:ascii="HG丸ｺﾞｼｯｸM-PRO" w:eastAsia="HG丸ｺﾞｼｯｸM-PRO" w:hAnsi="HG丸ｺﾞｼｯｸM-PRO" w:hint="eastAsia"/>
          <w:sz w:val="22"/>
        </w:rPr>
        <w:t xml:space="preserve">　</w:t>
      </w:r>
      <w:r w:rsidR="00A95E0B">
        <w:rPr>
          <w:rFonts w:ascii="HG丸ｺﾞｼｯｸM-PRO" w:eastAsia="HG丸ｺﾞｼｯｸM-PRO" w:hAnsi="HG丸ｺﾞｼｯｸM-PRO" w:hint="eastAsia"/>
          <w:sz w:val="22"/>
        </w:rPr>
        <w:t>矢</w:t>
      </w:r>
      <w:r w:rsidR="00034171">
        <w:rPr>
          <w:rFonts w:ascii="HG丸ｺﾞｼｯｸM-PRO" w:eastAsia="HG丸ｺﾞｼｯｸM-PRO" w:hAnsi="HG丸ｺﾞｼｯｸM-PRO" w:hint="eastAsia"/>
          <w:sz w:val="22"/>
        </w:rPr>
        <w:t>澤</w:t>
      </w:r>
      <w:r w:rsidR="00A95E0B">
        <w:rPr>
          <w:rFonts w:ascii="HG丸ｺﾞｼｯｸM-PRO" w:eastAsia="HG丸ｺﾞｼｯｸM-PRO" w:hAnsi="HG丸ｺﾞｼｯｸM-PRO" w:hint="eastAsia"/>
          <w:sz w:val="22"/>
        </w:rPr>
        <w:t>さとき</w:t>
      </w:r>
      <w:r w:rsidRPr="007536DB">
        <w:rPr>
          <w:rFonts w:ascii="HG丸ｺﾞｼｯｸM-PRO" w:eastAsia="HG丸ｺﾞｼｯｸM-PRO" w:hAnsi="HG丸ｺﾞｼｯｸM-PRO" w:hint="eastAsia"/>
          <w:sz w:val="22"/>
        </w:rPr>
        <w:t>、阿久津京子です。どうぞよろしくお願いいたします。</w:t>
      </w:r>
    </w:p>
    <w:p w14:paraId="65A8939D" w14:textId="36DC5D44" w:rsidR="005D1702" w:rsidRPr="007536DB" w:rsidRDefault="0043304F" w:rsidP="00641AE2">
      <w:pPr>
        <w:ind w:firstLineChars="100" w:firstLine="201"/>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休校の期間が延長されることになり、楽しみにしてい</w:t>
      </w:r>
      <w:r w:rsidR="006B0C4B">
        <w:rPr>
          <w:rFonts w:ascii="HG丸ｺﾞｼｯｸM-PRO" w:eastAsia="HG丸ｺﾞｼｯｸM-PRO" w:hAnsi="HG丸ｺﾞｼｯｸM-PRO" w:hint="eastAsia"/>
          <w:sz w:val="22"/>
        </w:rPr>
        <w:t>たイベントが中止になったり、活動が制限される生活が続いています。このような状況では子どもたちには多大なストレスが加わります。保護者の方に</w:t>
      </w:r>
      <w:r w:rsidR="004D0276">
        <w:rPr>
          <w:rFonts w:ascii="HG丸ｺﾞｼｯｸM-PRO" w:eastAsia="HG丸ｺﾞｼｯｸM-PRO" w:hAnsi="HG丸ｺﾞｼｯｸM-PRO" w:hint="eastAsia"/>
          <w:sz w:val="22"/>
        </w:rPr>
        <w:t>も</w:t>
      </w:r>
      <w:r w:rsidR="006B0C4B">
        <w:rPr>
          <w:rFonts w:ascii="HG丸ｺﾞｼｯｸM-PRO" w:eastAsia="HG丸ｺﾞｼｯｸM-PRO" w:hAnsi="HG丸ｺﾞｼｯｸM-PRO" w:hint="eastAsia"/>
          <w:sz w:val="22"/>
        </w:rPr>
        <w:t>大きなご負担があると思います</w:t>
      </w:r>
      <w:r w:rsidR="004D0276">
        <w:rPr>
          <w:rFonts w:ascii="HG丸ｺﾞｼｯｸM-PRO" w:eastAsia="HG丸ｺﾞｼｯｸM-PRO" w:hAnsi="HG丸ｺﾞｼｯｸM-PRO" w:hint="eastAsia"/>
          <w:sz w:val="22"/>
        </w:rPr>
        <w:t>。</w:t>
      </w:r>
      <w:r w:rsidR="006B0C4B">
        <w:rPr>
          <w:rFonts w:ascii="HG丸ｺﾞｼｯｸM-PRO" w:eastAsia="HG丸ｺﾞｼｯｸM-PRO" w:hAnsi="HG丸ｺﾞｼｯｸM-PRO" w:hint="eastAsia"/>
          <w:sz w:val="22"/>
        </w:rPr>
        <w:t>保護者の方ご自身並びに子どもへのメンタルヘルス対応についてお伝えしたいと思います。</w:t>
      </w:r>
    </w:p>
    <w:p w14:paraId="0F33EA1F" w14:textId="7EFF69DA" w:rsidR="005D1702" w:rsidRDefault="00641AE2" w:rsidP="005D1702">
      <w:pPr>
        <w:spacing w:line="276" w:lineRule="auto"/>
        <w:ind w:firstLineChars="300" w:firstLine="604"/>
        <w:jc w:val="left"/>
        <w:rPr>
          <w:rFonts w:ascii="HG丸ｺﾞｼｯｸM-PRO" w:eastAsia="HG丸ｺﾞｼｯｸM-PRO" w:hAnsi="HG丸ｺﾞｼｯｸM-PRO"/>
          <w:sz w:val="22"/>
        </w:rPr>
      </w:pPr>
      <w:r w:rsidRPr="007536DB">
        <w:rPr>
          <w:rFonts w:ascii="HG丸ｺﾞｼｯｸM-PRO" w:eastAsia="HG丸ｺﾞｼｯｸM-PRO" w:hAnsi="HG丸ｺﾞｼｯｸM-PRO" w:hint="eastAsia"/>
          <w:sz w:val="22"/>
        </w:rPr>
        <w:t xml:space="preserve">　</w:t>
      </w:r>
      <w:r w:rsidR="00A95E0B">
        <w:rPr>
          <w:noProof/>
        </w:rPr>
        <w:drawing>
          <wp:inline distT="0" distB="0" distL="0" distR="0" wp14:anchorId="28BE8721" wp14:editId="49D156E5">
            <wp:extent cx="5044440" cy="381000"/>
            <wp:effectExtent l="0" t="0" r="381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4440" cy="381000"/>
                    </a:xfrm>
                    <a:prstGeom prst="rect">
                      <a:avLst/>
                    </a:prstGeom>
                    <a:noFill/>
                    <a:ln>
                      <a:noFill/>
                    </a:ln>
                  </pic:spPr>
                </pic:pic>
              </a:graphicData>
            </a:graphic>
          </wp:inline>
        </w:drawing>
      </w:r>
    </w:p>
    <w:p w14:paraId="55A952F2" w14:textId="6780DD9E" w:rsidR="005D1702" w:rsidRPr="004D0276" w:rsidRDefault="006B0C4B" w:rsidP="00641AE2">
      <w:pPr>
        <w:spacing w:line="276" w:lineRule="auto"/>
        <w:jc w:val="left"/>
        <w:rPr>
          <w:rFonts w:ascii="HG丸ｺﾞｼｯｸM-PRO" w:eastAsia="HG丸ｺﾞｼｯｸM-PRO" w:hAnsi="HG丸ｺﾞｼｯｸM-PRO"/>
          <w:b/>
          <w:bCs/>
          <w:sz w:val="22"/>
          <w:u w:val="single"/>
        </w:rPr>
      </w:pPr>
      <w:r w:rsidRPr="004D0276">
        <w:rPr>
          <w:rFonts w:ascii="HG丸ｺﾞｼｯｸM-PRO" w:eastAsia="HG丸ｺﾞｼｯｸM-PRO" w:hAnsi="HG丸ｺﾞｼｯｸM-PRO" w:hint="eastAsia"/>
          <w:b/>
          <w:bCs/>
          <w:sz w:val="22"/>
          <w:u w:val="single"/>
        </w:rPr>
        <w:t>子どものストレス反応</w:t>
      </w:r>
    </w:p>
    <w:p w14:paraId="55C2E12C" w14:textId="6C6F320D" w:rsidR="006B0C4B" w:rsidRDefault="006B0C4B" w:rsidP="00641AE2">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4D0276">
        <w:rPr>
          <w:rFonts w:ascii="HG丸ｺﾞｼｯｸM-PRO" w:eastAsia="HG丸ｺﾞｼｯｸM-PRO" w:hAnsi="HG丸ｺﾞｼｯｸM-PRO" w:hint="eastAsia"/>
          <w:sz w:val="22"/>
          <w:bdr w:val="single" w:sz="4" w:space="0" w:color="auto"/>
        </w:rPr>
        <w:t>気分の症状</w:t>
      </w:r>
      <w:r>
        <w:rPr>
          <w:rFonts w:ascii="HG丸ｺﾞｼｯｸM-PRO" w:eastAsia="HG丸ｺﾞｼｯｸM-PRO" w:hAnsi="HG丸ｺﾞｼｯｸM-PRO" w:hint="eastAsia"/>
          <w:sz w:val="22"/>
        </w:rPr>
        <w:t xml:space="preserve">　　</w:t>
      </w:r>
      <w:r w:rsidR="004D027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イライラ　急に泣いたり怒ったりする　学習にやる気が出ない　過度に興奮する</w:t>
      </w:r>
    </w:p>
    <w:p w14:paraId="657271CA" w14:textId="3D348F6D" w:rsidR="006B0C4B" w:rsidRDefault="006B0C4B" w:rsidP="00641AE2">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4D0276">
        <w:rPr>
          <w:rFonts w:ascii="HG丸ｺﾞｼｯｸM-PRO" w:eastAsia="HG丸ｺﾞｼｯｸM-PRO" w:hAnsi="HG丸ｺﾞｼｯｸM-PRO" w:hint="eastAsia"/>
          <w:sz w:val="22"/>
          <w:bdr w:val="single" w:sz="4" w:space="0" w:color="auto"/>
        </w:rPr>
        <w:t>思考・認知的症状</w:t>
      </w:r>
      <w:r>
        <w:rPr>
          <w:rFonts w:ascii="HG丸ｺﾞｼｯｸM-PRO" w:eastAsia="HG丸ｺﾞｼｯｸM-PRO" w:hAnsi="HG丸ｺﾞｼｯｸM-PRO" w:hint="eastAsia"/>
          <w:sz w:val="22"/>
        </w:rPr>
        <w:t xml:space="preserve">　　注意・集中力の低下　記憶力の低下　物事が決められない　悪夢を見る</w:t>
      </w:r>
    </w:p>
    <w:p w14:paraId="246F25CF" w14:textId="1BEE5226" w:rsidR="006B0C4B" w:rsidRDefault="006B0C4B" w:rsidP="00641AE2">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4D0276">
        <w:rPr>
          <w:rFonts w:ascii="HG丸ｺﾞｼｯｸM-PRO" w:eastAsia="HG丸ｺﾞｼｯｸM-PRO" w:hAnsi="HG丸ｺﾞｼｯｸM-PRO" w:hint="eastAsia"/>
          <w:sz w:val="22"/>
          <w:bdr w:val="single" w:sz="4" w:space="0" w:color="auto"/>
        </w:rPr>
        <w:t>身体的症状</w:t>
      </w:r>
      <w:r>
        <w:rPr>
          <w:rFonts w:ascii="HG丸ｺﾞｼｯｸM-PRO" w:eastAsia="HG丸ｺﾞｼｯｸM-PRO" w:hAnsi="HG丸ｺﾞｼｯｸM-PRO" w:hint="eastAsia"/>
          <w:sz w:val="22"/>
        </w:rPr>
        <w:t xml:space="preserve">　　</w:t>
      </w:r>
      <w:r w:rsidR="004D027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頭痛　腹痛　睡眠や食事のリズムが崩れる　</w:t>
      </w:r>
      <w:r w:rsidR="000250FB">
        <w:rPr>
          <w:rFonts w:ascii="HG丸ｺﾞｼｯｸM-PRO" w:eastAsia="HG丸ｺﾞｼｯｸM-PRO" w:hAnsi="HG丸ｺﾞｼｯｸM-PRO" w:hint="eastAsia"/>
          <w:sz w:val="22"/>
        </w:rPr>
        <w:t>不眠　食欲の低下・増加</w:t>
      </w:r>
    </w:p>
    <w:p w14:paraId="7521217A" w14:textId="44404B34" w:rsidR="004D0276" w:rsidRDefault="000250FB" w:rsidP="00641AE2">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4D0276">
        <w:rPr>
          <w:rFonts w:ascii="HG丸ｺﾞｼｯｸM-PRO" w:eastAsia="HG丸ｺﾞｼｯｸM-PRO" w:hAnsi="HG丸ｺﾞｼｯｸM-PRO" w:hint="eastAsia"/>
          <w:sz w:val="22"/>
          <w:bdr w:val="single" w:sz="4" w:space="0" w:color="auto"/>
        </w:rPr>
        <w:t>行動の症状</w:t>
      </w:r>
      <w:r>
        <w:rPr>
          <w:rFonts w:ascii="HG丸ｺﾞｼｯｸM-PRO" w:eastAsia="HG丸ｺﾞｼｯｸM-PRO" w:hAnsi="HG丸ｺﾞｼｯｸM-PRO" w:hint="eastAsia"/>
          <w:sz w:val="22"/>
        </w:rPr>
        <w:t xml:space="preserve">　</w:t>
      </w:r>
      <w:r w:rsidR="004D027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そわそわして落ち着かない　おねしょや指しゃぶり</w:t>
      </w:r>
      <w:r w:rsidR="004D0276">
        <w:rPr>
          <w:rFonts w:ascii="HG丸ｺﾞｼｯｸM-PRO" w:eastAsia="HG丸ｺﾞｼｯｸM-PRO" w:hAnsi="HG丸ｺﾞｼｯｸM-PRO" w:hint="eastAsia"/>
          <w:sz w:val="22"/>
        </w:rPr>
        <w:t>など退行</w:t>
      </w:r>
      <w:r>
        <w:rPr>
          <w:rFonts w:ascii="HG丸ｺﾞｼｯｸM-PRO" w:eastAsia="HG丸ｺﾞｼｯｸM-PRO" w:hAnsi="HG丸ｺﾞｼｯｸM-PRO" w:hint="eastAsia"/>
          <w:sz w:val="22"/>
        </w:rPr>
        <w:t xml:space="preserve">　</w:t>
      </w:r>
    </w:p>
    <w:p w14:paraId="06829D37" w14:textId="6CEDAD60" w:rsidR="000250FB" w:rsidRDefault="000250FB" w:rsidP="004D0276">
      <w:pPr>
        <w:spacing w:line="276" w:lineRule="auto"/>
        <w:ind w:firstLineChars="1100" w:firstLine="221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いつもしていたことができなくなる　甘えやわがまま　</w:t>
      </w:r>
    </w:p>
    <w:p w14:paraId="5B2659AB" w14:textId="77777777" w:rsidR="004D0276" w:rsidRDefault="000250FB" w:rsidP="00641AE2">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行動が制限された</w:t>
      </w:r>
      <w:r w:rsidR="004D0276">
        <w:rPr>
          <w:rFonts w:ascii="HG丸ｺﾞｼｯｸM-PRO" w:eastAsia="HG丸ｺﾞｼｯｸM-PRO" w:hAnsi="HG丸ｺﾞｼｯｸM-PRO" w:hint="eastAsia"/>
          <w:sz w:val="22"/>
        </w:rPr>
        <w:t>場合など</w:t>
      </w:r>
      <w:r>
        <w:rPr>
          <w:rFonts w:ascii="HG丸ｺﾞｼｯｸM-PRO" w:eastAsia="HG丸ｺﾞｼｯｸM-PRO" w:hAnsi="HG丸ｺﾞｼｯｸM-PRO" w:hint="eastAsia"/>
          <w:sz w:val="22"/>
        </w:rPr>
        <w:t>にこうした反応が生じるのはとても自然なことです。こんな行動を「ストレスのサインかな？」と気づくだけでも対応が効果的なものにできます。</w:t>
      </w:r>
    </w:p>
    <w:p w14:paraId="75D2B7D1" w14:textId="694ADBEC" w:rsidR="000250FB" w:rsidRPr="004D0276" w:rsidRDefault="000250FB" w:rsidP="00641AE2">
      <w:pPr>
        <w:spacing w:line="276" w:lineRule="auto"/>
        <w:jc w:val="left"/>
        <w:rPr>
          <w:rFonts w:ascii="HG丸ｺﾞｼｯｸM-PRO" w:eastAsia="HG丸ｺﾞｼｯｸM-PRO" w:hAnsi="HG丸ｺﾞｼｯｸM-PRO"/>
          <w:sz w:val="22"/>
        </w:rPr>
      </w:pPr>
      <w:r w:rsidRPr="004D0276">
        <w:rPr>
          <w:rFonts w:ascii="HG丸ｺﾞｼｯｸM-PRO" w:eastAsia="HG丸ｺﾞｼｯｸM-PRO" w:hAnsi="HG丸ｺﾞｼｯｸM-PRO" w:hint="eastAsia"/>
          <w:b/>
          <w:bCs/>
          <w:sz w:val="22"/>
          <w:u w:val="single"/>
        </w:rPr>
        <w:t>対応のヒントとして</w:t>
      </w:r>
    </w:p>
    <w:p w14:paraId="3DBF8623" w14:textId="24A082FC" w:rsidR="000250FB" w:rsidRDefault="000250FB" w:rsidP="00641AE2">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・親や大人が子どもを守っているという事を行動や言葉で伝える。</w:t>
      </w:r>
    </w:p>
    <w:p w14:paraId="3CCDD0A5" w14:textId="5AD6EB7E" w:rsidR="000250FB" w:rsidRDefault="000250FB" w:rsidP="00641AE2">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・「いい気持ち」の増加につとめる。（スキンシップや</w:t>
      </w:r>
      <w:r w:rsidR="00772F86">
        <w:rPr>
          <w:rFonts w:ascii="HG丸ｺﾞｼｯｸM-PRO" w:eastAsia="HG丸ｺﾞｼｯｸM-PRO" w:hAnsi="HG丸ｺﾞｼｯｸM-PRO" w:hint="eastAsia"/>
          <w:sz w:val="22"/>
        </w:rPr>
        <w:t>手触りのよいクッション、</w:t>
      </w:r>
      <w:r>
        <w:rPr>
          <w:rFonts w:ascii="HG丸ｺﾞｼｯｸM-PRO" w:eastAsia="HG丸ｺﾞｼｯｸM-PRO" w:hAnsi="HG丸ｺﾞｼｯｸM-PRO" w:hint="eastAsia"/>
          <w:sz w:val="22"/>
        </w:rPr>
        <w:t>好きなおかずを作るなど）</w:t>
      </w:r>
    </w:p>
    <w:p w14:paraId="7BFF3B63" w14:textId="707AE21E" w:rsidR="000250FB" w:rsidRDefault="000250FB" w:rsidP="00641AE2">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・テレビ報道などに必要以上にさらさない。</w:t>
      </w:r>
    </w:p>
    <w:p w14:paraId="35418732" w14:textId="25658A13" w:rsidR="000250FB" w:rsidRDefault="000250FB" w:rsidP="00641AE2">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・普段の生活のリズムをキープする。</w:t>
      </w:r>
    </w:p>
    <w:p w14:paraId="436EBC51" w14:textId="797C391B" w:rsidR="000250FB" w:rsidRDefault="000250FB" w:rsidP="00641AE2">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・必要に応じて一時的に期待度を下げる。（家庭学習やけいこごとの練習の量などの調節</w:t>
      </w:r>
      <w:r w:rsidR="004D0276">
        <w:rPr>
          <w:rFonts w:ascii="HG丸ｺﾞｼｯｸM-PRO" w:eastAsia="HG丸ｺﾞｼｯｸM-PRO" w:hAnsi="HG丸ｺﾞｼｯｸM-PRO" w:hint="eastAsia"/>
          <w:sz w:val="22"/>
        </w:rPr>
        <w:t>）</w:t>
      </w:r>
    </w:p>
    <w:p w14:paraId="75D32E1F" w14:textId="04730FFD" w:rsidR="000250FB" w:rsidRDefault="000250FB" w:rsidP="00641AE2">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・気持ちを受け止めて共感。「うん、怖いね」「そう感じるのは自然なことなんだよ」</w:t>
      </w:r>
    </w:p>
    <w:p w14:paraId="4D391EC6" w14:textId="26A4B6AE" w:rsidR="000250FB" w:rsidRDefault="000250FB" w:rsidP="00641AE2">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72F86">
        <w:rPr>
          <w:rFonts w:ascii="HG丸ｺﾞｼｯｸM-PRO" w:eastAsia="HG丸ｺﾞｼｯｸM-PRO" w:hAnsi="HG丸ｺﾞｼｯｸM-PRO" w:hint="eastAsia"/>
          <w:sz w:val="22"/>
        </w:rPr>
        <w:t>話したままで終わらずに人の力強さ・回復力も強調する。</w:t>
      </w:r>
    </w:p>
    <w:p w14:paraId="1800ECEE" w14:textId="0093FF39" w:rsidR="00772F86" w:rsidRDefault="00772F86" w:rsidP="00641AE2">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・保護者ご自身がよい体調を維持できるように努める。</w:t>
      </w:r>
    </w:p>
    <w:p w14:paraId="73861876" w14:textId="2B963FA0" w:rsidR="0094164F" w:rsidRPr="0094164F" w:rsidRDefault="0094164F" w:rsidP="00641AE2">
      <w:pPr>
        <w:spacing w:line="276" w:lineRule="auto"/>
        <w:jc w:val="left"/>
        <w:rPr>
          <w:rFonts w:ascii="HG丸ｺﾞｼｯｸM-PRO" w:eastAsia="HG丸ｺﾞｼｯｸM-PRO" w:hAnsi="HG丸ｺﾞｼｯｸM-PRO"/>
          <w:sz w:val="20"/>
        </w:rPr>
      </w:pPr>
      <w:r>
        <w:rPr>
          <w:rFonts w:ascii="HG丸ｺﾞｼｯｸM-PRO" w:eastAsia="HG丸ｺﾞｼｯｸM-PRO" w:hAnsi="HG丸ｺﾞｼｯｸM-PRO" w:hint="eastAsia"/>
          <w:sz w:val="22"/>
        </w:rPr>
        <w:t xml:space="preserve">　　　　　　</w:t>
      </w:r>
      <w:r w:rsidRPr="0094164F">
        <w:rPr>
          <w:rFonts w:ascii="HG丸ｺﾞｼｯｸM-PRO" w:eastAsia="HG丸ｺﾞｼｯｸM-PRO" w:hAnsi="HG丸ｺﾞｼｯｸM-PRO" w:hint="eastAsia"/>
          <w:sz w:val="20"/>
        </w:rPr>
        <w:t xml:space="preserve">（参考　　新型コロナウィルスに対する学校でのメンタルヘルス支援パッケージ　</w:t>
      </w:r>
      <w:r>
        <w:rPr>
          <w:rFonts w:ascii="HG丸ｺﾞｼｯｸM-PRO" w:eastAsia="HG丸ｺﾞｼｯｸM-PRO" w:hAnsi="HG丸ｺﾞｼｯｸM-PRO" w:hint="eastAsia"/>
          <w:sz w:val="20"/>
        </w:rPr>
        <w:t>JaSCAP-C</w:t>
      </w:r>
      <w:r>
        <w:rPr>
          <w:rFonts w:ascii="HG丸ｺﾞｼｯｸM-PRO" w:eastAsia="HG丸ｺﾞｼｯｸM-PRO" w:hAnsi="HG丸ｺﾞｼｯｸM-PRO"/>
          <w:sz w:val="20"/>
        </w:rPr>
        <w:t>）</w:t>
      </w:r>
    </w:p>
    <w:p w14:paraId="075C9A71" w14:textId="302742E7" w:rsidR="00772F86" w:rsidRDefault="00772F86" w:rsidP="00641AE2">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このような心理的なストレス反応は時間とともに改善しますが、睡眠や食欲の問題が長期間続く、行動上の問題が顕著であるなど心配な兆しを感じた時は必要に応じて専門機関に相談することも大切です。</w:t>
      </w:r>
      <w:r w:rsidR="00AC49FC">
        <w:rPr>
          <w:rFonts w:ascii="HG丸ｺﾞｼｯｸM-PRO" w:eastAsia="HG丸ｺﾞｼｯｸM-PRO" w:hAnsi="HG丸ｺﾞｼｯｸM-PRO" w:hint="eastAsia"/>
          <w:sz w:val="22"/>
        </w:rPr>
        <w:t>学校の教員やスクールカウンセラーにどうぞお気軽にご相談ください。ご一緒に考えていきたいと思っています。</w:t>
      </w:r>
    </w:p>
    <w:p w14:paraId="6D3E54E8" w14:textId="211EF4BA" w:rsidR="00AC49FC" w:rsidRDefault="00AC49FC" w:rsidP="004D0276">
      <w:pPr>
        <w:spacing w:line="276" w:lineRule="auto"/>
        <w:ind w:firstLineChars="200" w:firstLine="40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九段小学校　</w:t>
      </w:r>
      <w:r w:rsidR="00E2784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３２６３－０５６４</w:t>
      </w:r>
    </w:p>
    <w:p w14:paraId="7D0E8DA6" w14:textId="14238A30" w:rsidR="00AC49FC" w:rsidRDefault="00AC49FC" w:rsidP="00641AE2">
      <w:pPr>
        <w:spacing w:line="276"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D027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千代田区児童・家庭支援センター　　５２９８－２４２４</w:t>
      </w:r>
    </w:p>
    <w:p w14:paraId="62B73296" w14:textId="22D04BA3" w:rsidR="006B0C4B" w:rsidRDefault="00AC49FC" w:rsidP="008D2FB1">
      <w:pPr>
        <w:spacing w:line="276" w:lineRule="auto"/>
        <w:ind w:firstLineChars="300" w:firstLine="60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東京都教育相談センター</w:t>
      </w:r>
      <w:r w:rsidR="00E2784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０１２０－５３－８２８８</w:t>
      </w:r>
    </w:p>
    <w:sectPr w:rsidR="006B0C4B" w:rsidSect="00AC49FC">
      <w:pgSz w:w="11906" w:h="16838" w:code="9"/>
      <w:pgMar w:top="1440" w:right="1077" w:bottom="1440"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B08B2" w14:textId="77777777" w:rsidR="00D5146C" w:rsidRDefault="00D5146C" w:rsidP="00D5146C">
      <w:r>
        <w:separator/>
      </w:r>
    </w:p>
  </w:endnote>
  <w:endnote w:type="continuationSeparator" w:id="0">
    <w:p w14:paraId="53F7A986" w14:textId="77777777" w:rsidR="00D5146C" w:rsidRDefault="00D5146C" w:rsidP="00D5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86F74" w14:textId="77777777" w:rsidR="00D5146C" w:rsidRDefault="00D5146C" w:rsidP="00D5146C">
      <w:r>
        <w:separator/>
      </w:r>
    </w:p>
  </w:footnote>
  <w:footnote w:type="continuationSeparator" w:id="0">
    <w:p w14:paraId="2D0AFFBE" w14:textId="77777777" w:rsidR="00D5146C" w:rsidRDefault="00D5146C" w:rsidP="00D51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D1ED5"/>
    <w:multiLevelType w:val="hybridMultilevel"/>
    <w:tmpl w:val="B00EA83A"/>
    <w:lvl w:ilvl="0" w:tplc="28E0920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E78"/>
    <w:rsid w:val="000250FB"/>
    <w:rsid w:val="00034171"/>
    <w:rsid w:val="00096C54"/>
    <w:rsid w:val="00110DCF"/>
    <w:rsid w:val="001146D7"/>
    <w:rsid w:val="001E6711"/>
    <w:rsid w:val="002658D6"/>
    <w:rsid w:val="00270801"/>
    <w:rsid w:val="002E3E94"/>
    <w:rsid w:val="00341E68"/>
    <w:rsid w:val="003D1E9C"/>
    <w:rsid w:val="0041396A"/>
    <w:rsid w:val="0043304F"/>
    <w:rsid w:val="004D0276"/>
    <w:rsid w:val="005D1702"/>
    <w:rsid w:val="00641AE2"/>
    <w:rsid w:val="00654AEB"/>
    <w:rsid w:val="006B0C4B"/>
    <w:rsid w:val="007536DB"/>
    <w:rsid w:val="00772F86"/>
    <w:rsid w:val="00790BFC"/>
    <w:rsid w:val="00804CCD"/>
    <w:rsid w:val="008D2FB1"/>
    <w:rsid w:val="0094164F"/>
    <w:rsid w:val="009721A2"/>
    <w:rsid w:val="00976E78"/>
    <w:rsid w:val="00A6597B"/>
    <w:rsid w:val="00A95E0B"/>
    <w:rsid w:val="00AC49FC"/>
    <w:rsid w:val="00AD416D"/>
    <w:rsid w:val="00B32EA2"/>
    <w:rsid w:val="00C144BA"/>
    <w:rsid w:val="00C42540"/>
    <w:rsid w:val="00C75FDE"/>
    <w:rsid w:val="00C92937"/>
    <w:rsid w:val="00D5146C"/>
    <w:rsid w:val="00D806CE"/>
    <w:rsid w:val="00E27847"/>
    <w:rsid w:val="00EA6B72"/>
    <w:rsid w:val="00FF0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B1E467"/>
  <w15:docId w15:val="{9378E77E-6274-4604-A9A2-6FF9EFBA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1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3E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3E94"/>
    <w:rPr>
      <w:rFonts w:asciiTheme="majorHAnsi" w:eastAsiaTheme="majorEastAsia" w:hAnsiTheme="majorHAnsi" w:cstheme="majorBidi"/>
      <w:sz w:val="18"/>
      <w:szCs w:val="18"/>
    </w:rPr>
  </w:style>
  <w:style w:type="paragraph" w:styleId="a5">
    <w:name w:val="header"/>
    <w:basedOn w:val="a"/>
    <w:link w:val="a6"/>
    <w:uiPriority w:val="99"/>
    <w:unhideWhenUsed/>
    <w:rsid w:val="00D5146C"/>
    <w:pPr>
      <w:tabs>
        <w:tab w:val="center" w:pos="4252"/>
        <w:tab w:val="right" w:pos="8504"/>
      </w:tabs>
      <w:snapToGrid w:val="0"/>
    </w:pPr>
  </w:style>
  <w:style w:type="character" w:customStyle="1" w:styleId="a6">
    <w:name w:val="ヘッダー (文字)"/>
    <w:basedOn w:val="a0"/>
    <w:link w:val="a5"/>
    <w:uiPriority w:val="99"/>
    <w:rsid w:val="00D5146C"/>
  </w:style>
  <w:style w:type="paragraph" w:styleId="a7">
    <w:name w:val="footer"/>
    <w:basedOn w:val="a"/>
    <w:link w:val="a8"/>
    <w:uiPriority w:val="99"/>
    <w:unhideWhenUsed/>
    <w:rsid w:val="00D5146C"/>
    <w:pPr>
      <w:tabs>
        <w:tab w:val="center" w:pos="4252"/>
        <w:tab w:val="right" w:pos="8504"/>
      </w:tabs>
      <w:snapToGrid w:val="0"/>
    </w:pPr>
  </w:style>
  <w:style w:type="character" w:customStyle="1" w:styleId="a8">
    <w:name w:val="フッター (文字)"/>
    <w:basedOn w:val="a0"/>
    <w:link w:val="a7"/>
    <w:uiPriority w:val="99"/>
    <w:rsid w:val="00D5146C"/>
  </w:style>
  <w:style w:type="paragraph" w:styleId="a9">
    <w:name w:val="List Paragraph"/>
    <w:basedOn w:val="a"/>
    <w:uiPriority w:val="34"/>
    <w:qFormat/>
    <w:rsid w:val="00D514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61685-1BFE-458B-AB4A-6EEB5682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sodan</dc:creator>
  <cp:lastModifiedBy>AKUTSU</cp:lastModifiedBy>
  <cp:revision>4</cp:revision>
  <cp:lastPrinted>2019-04-08T04:36:00Z</cp:lastPrinted>
  <dcterms:created xsi:type="dcterms:W3CDTF">2020-05-07T02:52:00Z</dcterms:created>
  <dcterms:modified xsi:type="dcterms:W3CDTF">2020-05-08T00:40:00Z</dcterms:modified>
</cp:coreProperties>
</file>